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F1" w:rsidRDefault="001342C6" w:rsidP="008055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ФИНАНСОВ И БЮДЖЕТА</w:t>
      </w:r>
    </w:p>
    <w:p w:rsidR="001342C6" w:rsidRDefault="001342C6" w:rsidP="008055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1342C6" w:rsidRDefault="001342C6" w:rsidP="008055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80559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F86C88" w:rsidP="001342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79F4">
        <w:rPr>
          <w:rFonts w:ascii="Times New Roman" w:hAnsi="Times New Roman" w:cs="Times New Roman"/>
          <w:sz w:val="28"/>
          <w:szCs w:val="28"/>
        </w:rPr>
        <w:t xml:space="preserve"> 28 </w:t>
      </w:r>
      <w:r w:rsidR="001342C6">
        <w:rPr>
          <w:rFonts w:ascii="Times New Roman" w:hAnsi="Times New Roman" w:cs="Times New Roman"/>
          <w:sz w:val="28"/>
          <w:szCs w:val="28"/>
        </w:rPr>
        <w:t>»</w:t>
      </w:r>
      <w:r w:rsidRPr="00C779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декабря   </w:t>
      </w:r>
      <w:r w:rsidR="001342C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2</w:t>
      </w:r>
      <w:r w:rsidR="001342C6">
        <w:rPr>
          <w:rFonts w:ascii="Times New Roman" w:hAnsi="Times New Roman" w:cs="Times New Roman"/>
          <w:sz w:val="28"/>
          <w:szCs w:val="28"/>
        </w:rPr>
        <w:t xml:space="preserve"> г.</w:t>
      </w:r>
      <w:r w:rsidR="001342C6"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42C6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 157</w:t>
      </w: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80559A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методических </w:t>
      </w:r>
    </w:p>
    <w:p w:rsidR="00EB323C" w:rsidRDefault="0080559A" w:rsidP="0080559A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342C6">
        <w:rPr>
          <w:rFonts w:ascii="Times New Roman" w:hAnsi="Times New Roman" w:cs="Times New Roman"/>
          <w:sz w:val="28"/>
          <w:szCs w:val="28"/>
        </w:rPr>
        <w:t xml:space="preserve">екомендаций по </w:t>
      </w:r>
      <w:r w:rsidR="00EB323C">
        <w:rPr>
          <w:rFonts w:ascii="Times New Roman" w:hAnsi="Times New Roman" w:cs="Times New Roman"/>
          <w:sz w:val="28"/>
          <w:szCs w:val="28"/>
        </w:rPr>
        <w:t>определению</w:t>
      </w:r>
    </w:p>
    <w:p w:rsidR="001342C6" w:rsidRDefault="001C5D81" w:rsidP="0080559A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</w:t>
      </w:r>
      <w:r w:rsidR="00EB323C">
        <w:rPr>
          <w:rFonts w:ascii="Times New Roman" w:hAnsi="Times New Roman" w:cs="Times New Roman"/>
          <w:sz w:val="28"/>
          <w:szCs w:val="28"/>
        </w:rPr>
        <w:t>но-</w:t>
      </w:r>
      <w:r w:rsidR="001342C6">
        <w:rPr>
          <w:rFonts w:ascii="Times New Roman" w:hAnsi="Times New Roman" w:cs="Times New Roman"/>
          <w:sz w:val="28"/>
          <w:szCs w:val="28"/>
        </w:rPr>
        <w:t>нормативных затрат</w:t>
      </w: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Pr="005222C8" w:rsidRDefault="001342C6" w:rsidP="008055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22C8">
        <w:rPr>
          <w:rFonts w:ascii="Times New Roman" w:hAnsi="Times New Roman" w:cs="Times New Roman"/>
          <w:sz w:val="28"/>
          <w:szCs w:val="28"/>
        </w:rPr>
        <w:t>Во исполнение пункта 3 постановления администрации города Ставрополя от 06.12.2010 № 3794 «О Порядке формирования муниципального задания на оказание муниципальных услуг (выполнение работ) муниципальными учреждениями города Ставрополя и финансового обеспечения выполнения муниципального задания»</w:t>
      </w: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1342C6" w:rsidRDefault="001342C6" w:rsidP="00134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2C6" w:rsidRPr="004A6D19" w:rsidRDefault="001342C6" w:rsidP="001342C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42C6">
        <w:rPr>
          <w:rFonts w:ascii="Times New Roman" w:hAnsi="Times New Roman" w:cs="Times New Roman"/>
          <w:b w:val="0"/>
          <w:sz w:val="28"/>
          <w:szCs w:val="28"/>
        </w:rPr>
        <w:t>1.Утвердить прилагаемые 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A90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 xml:space="preserve">определению </w:t>
      </w:r>
      <w:r w:rsidR="001C5D81">
        <w:rPr>
          <w:rFonts w:ascii="Times New Roman" w:hAnsi="Times New Roman" w:cs="Times New Roman"/>
          <w:b w:val="0"/>
          <w:sz w:val="28"/>
          <w:szCs w:val="28"/>
        </w:rPr>
        <w:t>расчет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но-</w:t>
      </w:r>
      <w:r w:rsidRPr="00CD7A90">
        <w:rPr>
          <w:rFonts w:ascii="Times New Roman" w:hAnsi="Times New Roman" w:cs="Times New Roman"/>
          <w:b w:val="0"/>
          <w:sz w:val="28"/>
          <w:szCs w:val="28"/>
        </w:rPr>
        <w:t xml:space="preserve">нормативных затрат на оказание 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услуг (выполнение работ) </w:t>
      </w:r>
      <w:r w:rsidRPr="00CD7A90">
        <w:rPr>
          <w:rFonts w:ascii="Times New Roman" w:hAnsi="Times New Roman" w:cs="Times New Roman"/>
          <w:b w:val="0"/>
          <w:sz w:val="28"/>
          <w:szCs w:val="28"/>
        </w:rPr>
        <w:t xml:space="preserve">муниципальными 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учреждениями города Ставрополя</w:t>
      </w:r>
      <w:r w:rsidRPr="00CD7A9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а также расчетно-</w:t>
      </w:r>
      <w:r w:rsidRPr="00CD7A90">
        <w:rPr>
          <w:rFonts w:ascii="Times New Roman" w:hAnsi="Times New Roman" w:cs="Times New Roman"/>
          <w:b w:val="0"/>
          <w:sz w:val="28"/>
          <w:szCs w:val="28"/>
        </w:rPr>
        <w:t>нормативных затрат на содержание имущества муниципальных учреждений города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D7A90">
        <w:rPr>
          <w:rFonts w:ascii="Times New Roman" w:hAnsi="Times New Roman" w:cs="Times New Roman"/>
          <w:b w:val="0"/>
          <w:sz w:val="28"/>
          <w:szCs w:val="28"/>
        </w:rPr>
        <w:t>Ставрополя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 xml:space="preserve"> (далее – Методические рекомендации)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A6D19" w:rsidRDefault="004A6D19" w:rsidP="004A6D1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Признать утратившим силу приказ комитета финансов и бюджета админи</w:t>
      </w:r>
      <w:r w:rsidR="000845A3">
        <w:rPr>
          <w:rFonts w:ascii="Times New Roman" w:hAnsi="Times New Roman" w:cs="Times New Roman"/>
          <w:b w:val="0"/>
          <w:sz w:val="28"/>
          <w:szCs w:val="28"/>
        </w:rPr>
        <w:t xml:space="preserve">страции города Ставрополя от 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15</w:t>
      </w:r>
      <w:r w:rsidR="000845A3">
        <w:rPr>
          <w:rFonts w:ascii="Times New Roman" w:hAnsi="Times New Roman" w:cs="Times New Roman"/>
          <w:b w:val="0"/>
          <w:sz w:val="28"/>
          <w:szCs w:val="28"/>
        </w:rPr>
        <w:t>.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12</w:t>
      </w:r>
      <w:r w:rsidR="000845A3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178/1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методических рекомендаций по расчет</w:t>
      </w:r>
      <w:r w:rsidR="00EB323C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нормативных затрат</w:t>
      </w:r>
      <w:r w:rsidR="000845A3">
        <w:rPr>
          <w:rFonts w:ascii="Times New Roman" w:hAnsi="Times New Roman" w:cs="Times New Roman"/>
          <w:b w:val="0"/>
          <w:sz w:val="28"/>
          <w:szCs w:val="28"/>
        </w:rPr>
        <w:t>»</w:t>
      </w:r>
      <w:r w:rsidR="001C5D8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C5D81" w:rsidRPr="004A6D19" w:rsidRDefault="001C5D81" w:rsidP="004A6D1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Отделу планирования и финансирования бюджетной сферы </w:t>
      </w:r>
      <w:r w:rsidR="000845A3">
        <w:rPr>
          <w:rFonts w:ascii="Times New Roman" w:hAnsi="Times New Roman" w:cs="Times New Roman"/>
          <w:b w:val="0"/>
          <w:sz w:val="28"/>
          <w:szCs w:val="28"/>
        </w:rPr>
        <w:t xml:space="preserve">комитета финансов и бюджета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 города Ставрополя довести настоящий приказ до сведения главных распорядителей средств бюджета города Ставрополя.</w:t>
      </w:r>
    </w:p>
    <w:p w:rsidR="001342C6" w:rsidRDefault="001C5D81" w:rsidP="001342C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1342C6">
        <w:rPr>
          <w:rFonts w:ascii="Times New Roman" w:hAnsi="Times New Roman" w:cs="Times New Roman"/>
          <w:b w:val="0"/>
          <w:sz w:val="28"/>
          <w:szCs w:val="28"/>
        </w:rPr>
        <w:t>. Контроль исполнения настоящего приказа оставляю за собой.</w:t>
      </w:r>
    </w:p>
    <w:p w:rsidR="001342C6" w:rsidRDefault="001342C6" w:rsidP="001C5D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A6D19" w:rsidRDefault="004A6D19" w:rsidP="004A6D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D81" w:rsidRDefault="001C5D81" w:rsidP="004A6D1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42C6" w:rsidRDefault="001342C6" w:rsidP="001342C6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Руководитель комитета финансов и </w:t>
      </w:r>
    </w:p>
    <w:p w:rsidR="001342C6" w:rsidRDefault="001342C6" w:rsidP="001342C6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бюджета администрации города</w:t>
      </w:r>
    </w:p>
    <w:p w:rsidR="001342C6" w:rsidRDefault="001342C6" w:rsidP="004A6D1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Ставрополя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Н.В. Захаров</w:t>
      </w:r>
    </w:p>
    <w:p w:rsidR="00505A89" w:rsidRDefault="00505A89" w:rsidP="004A6D1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A89" w:rsidRDefault="00505A89" w:rsidP="004A6D1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A89" w:rsidRDefault="00505A89" w:rsidP="004A6D1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505A89" w:rsidSect="000845A3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A5ADD"/>
    <w:multiLevelType w:val="hybridMultilevel"/>
    <w:tmpl w:val="06BA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44028"/>
    <w:multiLevelType w:val="hybridMultilevel"/>
    <w:tmpl w:val="04CC6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5A36"/>
    <w:multiLevelType w:val="hybridMultilevel"/>
    <w:tmpl w:val="DFE6FD48"/>
    <w:lvl w:ilvl="0" w:tplc="030C2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42C6"/>
    <w:rsid w:val="000845A3"/>
    <w:rsid w:val="001342C6"/>
    <w:rsid w:val="00156AFC"/>
    <w:rsid w:val="001C5D81"/>
    <w:rsid w:val="0025069A"/>
    <w:rsid w:val="003D345C"/>
    <w:rsid w:val="004A6D19"/>
    <w:rsid w:val="00505A89"/>
    <w:rsid w:val="005222C8"/>
    <w:rsid w:val="006B03C6"/>
    <w:rsid w:val="0080559A"/>
    <w:rsid w:val="009E12F1"/>
    <w:rsid w:val="00AA1460"/>
    <w:rsid w:val="00BE420D"/>
    <w:rsid w:val="00C779F4"/>
    <w:rsid w:val="00CC4C60"/>
    <w:rsid w:val="00CF4703"/>
    <w:rsid w:val="00D17B04"/>
    <w:rsid w:val="00EB323C"/>
    <w:rsid w:val="00EB7E1A"/>
    <w:rsid w:val="00ED3E2D"/>
    <w:rsid w:val="00F75078"/>
    <w:rsid w:val="00F86C88"/>
    <w:rsid w:val="00FD0AF8"/>
    <w:rsid w:val="00FD2043"/>
    <w:rsid w:val="00FE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2C6"/>
    <w:pPr>
      <w:spacing w:after="0" w:line="240" w:lineRule="auto"/>
    </w:pPr>
  </w:style>
  <w:style w:type="paragraph" w:customStyle="1" w:styleId="ConsPlusTitle">
    <w:name w:val="ConsPlusTitle"/>
    <w:uiPriority w:val="99"/>
    <w:rsid w:val="001342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6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и бюджета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HadarinaOV</dc:creator>
  <cp:keywords/>
  <dc:description/>
  <cp:lastModifiedBy>A.Lapshina</cp:lastModifiedBy>
  <cp:revision>16</cp:revision>
  <cp:lastPrinted>2012-12-28T08:50:00Z</cp:lastPrinted>
  <dcterms:created xsi:type="dcterms:W3CDTF">2010-12-15T12:58:00Z</dcterms:created>
  <dcterms:modified xsi:type="dcterms:W3CDTF">2015-05-19T08:26:00Z</dcterms:modified>
</cp:coreProperties>
</file>